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E51" w:rsidRDefault="00CF5E51" w:rsidP="00CF5E51">
      <w:pPr>
        <w:ind w:firstLine="11482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</w:t>
      </w:r>
    </w:p>
    <w:p w:rsidR="00CF5E51" w:rsidRDefault="00CF5E51" w:rsidP="00CF5E51">
      <w:pPr>
        <w:ind w:firstLine="11482"/>
        <w:jc w:val="both"/>
        <w:rPr>
          <w:sz w:val="22"/>
          <w:szCs w:val="22"/>
        </w:rPr>
      </w:pPr>
      <w:r>
        <w:rPr>
          <w:sz w:val="22"/>
          <w:szCs w:val="22"/>
        </w:rPr>
        <w:t>к распоряжению администрации</w:t>
      </w:r>
    </w:p>
    <w:p w:rsidR="00CF5E51" w:rsidRDefault="00CF5E51" w:rsidP="00CF5E51">
      <w:pPr>
        <w:ind w:firstLine="11482"/>
        <w:jc w:val="both"/>
        <w:rPr>
          <w:sz w:val="22"/>
          <w:szCs w:val="22"/>
        </w:rPr>
      </w:pPr>
      <w:r>
        <w:rPr>
          <w:sz w:val="22"/>
          <w:szCs w:val="22"/>
        </w:rPr>
        <w:t>от ___________ № ___________</w:t>
      </w:r>
    </w:p>
    <w:p w:rsidR="00CF5E51" w:rsidRDefault="00CF5E51" w:rsidP="00CF5E51">
      <w:pPr>
        <w:ind w:left="11343" w:firstLine="11482"/>
        <w:jc w:val="both"/>
        <w:rPr>
          <w:sz w:val="22"/>
          <w:szCs w:val="22"/>
        </w:rPr>
      </w:pPr>
    </w:p>
    <w:p w:rsidR="00CF5E51" w:rsidRDefault="00CF5E51" w:rsidP="00CF5E51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Л А Н</w:t>
      </w:r>
    </w:p>
    <w:p w:rsidR="00CF5E51" w:rsidRDefault="00CF5E51" w:rsidP="00CF5E51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работы администрации Фрунзенского района Санкт-Петербурга по противодействию коррупции</w:t>
      </w:r>
    </w:p>
    <w:p w:rsidR="00CF5E51" w:rsidRDefault="00CF5E51" w:rsidP="00CF5E51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государственных учреждениях Санкт-Петербурга, подведомственных </w:t>
      </w:r>
      <w:r>
        <w:rPr>
          <w:b/>
          <w:bCs/>
          <w:sz w:val="26"/>
          <w:szCs w:val="26"/>
        </w:rPr>
        <w:t>администрации Фрунзенского района Санкт-Петербурга</w:t>
      </w:r>
      <w:r>
        <w:rPr>
          <w:b/>
          <w:sz w:val="26"/>
          <w:szCs w:val="26"/>
        </w:rPr>
        <w:t xml:space="preserve">, </w:t>
      </w:r>
    </w:p>
    <w:p w:rsidR="00CF5E51" w:rsidRDefault="00CF5E51" w:rsidP="00CF5E51">
      <w:pPr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2018-2022 годы</w:t>
      </w:r>
    </w:p>
    <w:p w:rsidR="00CF5E51" w:rsidRDefault="00CF5E51" w:rsidP="00CF5E51">
      <w:pPr>
        <w:widowControl w:val="0"/>
        <w:rPr>
          <w:b/>
        </w:rPr>
      </w:pPr>
    </w:p>
    <w:p w:rsidR="00CF5E51" w:rsidRDefault="00CF5E51" w:rsidP="00CF5E51">
      <w:pPr>
        <w:widowControl w:val="0"/>
        <w:rPr>
          <w:b/>
        </w:rPr>
      </w:pPr>
    </w:p>
    <w:tbl>
      <w:tblPr>
        <w:tblW w:w="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75"/>
        <w:gridCol w:w="5955"/>
        <w:gridCol w:w="6212"/>
        <w:gridCol w:w="3214"/>
      </w:tblGrid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Ответственные исполнители</w:t>
            </w:r>
          </w:p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мероприятия 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исполнения</w:t>
            </w:r>
          </w:p>
          <w:p w:rsidR="00CF5E51" w:rsidRDefault="00CF5E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1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both"/>
            </w:pPr>
            <w:r>
              <w:rPr>
                <w:lang w:eastAsia="en-US"/>
              </w:rPr>
              <w:t>Разработка и утверждение планов работы</w:t>
            </w:r>
            <w:r>
              <w:rPr>
                <w:lang w:eastAsia="en-US"/>
              </w:rPr>
              <w:br/>
              <w:t>по противодействию коррупции в подведомственных ГУ на 2018-2022 годы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  <w:rPr>
                <w:b/>
              </w:rPr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Январь 2018 года</w:t>
            </w:r>
          </w:p>
          <w:p w:rsidR="00CF5E51" w:rsidRDefault="00CF5E51">
            <w:pPr>
              <w:jc w:val="center"/>
            </w:pPr>
            <w:r>
              <w:t xml:space="preserve"> 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2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both"/>
              <w:rPr>
                <w:lang w:eastAsia="en-US"/>
              </w:rPr>
            </w:pPr>
            <w:r>
              <w:t xml:space="preserve">Организация определения должностных лиц (структурных подразделений), ответственных </w:t>
            </w:r>
            <w:r>
              <w:br/>
              <w:t>за профилактику коррупционных и иных правонарушений в учреждениях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Февраль 2018 года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3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Организация совещаний (обучающих мероприятий)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с руководителями (заместителями руководителей) ГУ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по вопросам организации работы по противодействию коррупции в ГУ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ОГСиК, руководители структурных подразделений,</w:t>
            </w:r>
            <w:r>
              <w:br/>
              <w:t xml:space="preserve"> в ведении которых находятся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E51" w:rsidTr="00CF5E51">
        <w:trPr>
          <w:cantSplit/>
          <w:trHeight w:val="1004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4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Организация обучающих мероприятий с должностными лицами ГУ,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ответственными за профилактику коррупционных и иных правонарушений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ОГСиК, руководители структурных подразделений,</w:t>
            </w:r>
            <w:r>
              <w:br/>
              <w:t xml:space="preserve"> в ведении которых находятся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lastRenderedPageBreak/>
              <w:t>5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общественного контроля за деятельностью ГУ по реализации положений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05.04.2013 № 44-ФЗ «О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контрактной системе в сфере закупок товаров, работ, услуг для обеспечения государственных     и муниципальных нужд» (далее – Федеральный закон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05.04.2013 № 44-ФЗ)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(при поступлении в администрацию обращений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граждан, общественных объединений или объединений юридических лиц)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2018-2022 гг.</w:t>
            </w:r>
          </w:p>
        </w:tc>
      </w:tr>
      <w:tr w:rsidR="00CF5E51" w:rsidTr="00CF5E51">
        <w:trPr>
          <w:cantSplit/>
          <w:trHeight w:val="20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E51" w:rsidRDefault="00CF5E51">
            <w:pPr>
              <w:jc w:val="center"/>
            </w:pPr>
            <w:r>
              <w:t>6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both"/>
            </w:pPr>
            <w:r>
              <w:t>Осуществление контроля за исполнением подведомственными учреждениями Федерального закона РФ 05.04.2013 № 44-Ф3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Отдел закупок,</w:t>
            </w:r>
          </w:p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7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 xml:space="preserve">Доведение до руководителей ГУ законодательства </w:t>
            </w:r>
            <w:r>
              <w:br/>
              <w:t>по противодействию коррупции и разъяснение положений законодательства по противодействию коррупции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8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 xml:space="preserve">Размещение информации о деятельности учреждений </w:t>
            </w:r>
            <w:r>
              <w:br/>
              <w:t>по противодействию коррупции в средствах массовой информации и на официальных сайтах учреждений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Ежеквартально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9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 xml:space="preserve">Обеспечение представления руководителями ГУ сведений о своих доходах, об имуществе </w:t>
            </w:r>
            <w:r>
              <w:br/>
              <w:t xml:space="preserve">и обязательствах имущественного характера, а также </w:t>
            </w:r>
            <w:r>
              <w:br/>
              <w:t xml:space="preserve">о доходах, об имуществе и обязательствах имущественного характера своих супруги (супруга) </w:t>
            </w:r>
            <w:r>
              <w:br/>
              <w:t xml:space="preserve">и несовершеннолетних детей в соответствии </w:t>
            </w:r>
            <w:r>
              <w:br/>
              <w:t>с действующим законодательством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jc w:val="center"/>
            </w:pPr>
          </w:p>
          <w:p w:rsidR="00CF5E51" w:rsidRDefault="00CF5E51">
            <w:pPr>
              <w:jc w:val="center"/>
            </w:pPr>
            <w:r>
              <w:t>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Январь-апрель, ежегодно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10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 xml:space="preserve">Организация размещения сведений о доходах, </w:t>
            </w:r>
            <w:r>
              <w:br/>
              <w:t>об имуществе и обязательствах имущественного характера руководителей ГУ, их супруг (супругов)                                  и несовершеннолетних детей на официальных сайтах исполнительных органов (веб-странице а</w:t>
            </w:r>
            <w:r>
              <w:rPr>
                <w:rFonts w:eastAsia="Calibri"/>
                <w:lang w:eastAsia="en-US"/>
              </w:rPr>
              <w:t>дминистрации</w:t>
            </w:r>
            <w:r>
              <w:t xml:space="preserve"> </w:t>
            </w:r>
            <w:r>
              <w:lastRenderedPageBreak/>
              <w:t xml:space="preserve">на официальном сайте администрации </w:t>
            </w:r>
            <w:r>
              <w:br/>
              <w:t xml:space="preserve">Санкт-Петербурга) в сети «Интернет» в соответствии </w:t>
            </w:r>
            <w:r>
              <w:br/>
              <w:t>с законодательством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jc w:val="center"/>
            </w:pPr>
          </w:p>
          <w:p w:rsidR="00CF5E51" w:rsidRDefault="00CF5E51">
            <w:pPr>
              <w:jc w:val="center"/>
            </w:pPr>
            <w:r>
              <w:t>ОГСиК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2018, 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2019,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2020,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2021, 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2022</w:t>
            </w:r>
          </w:p>
        </w:tc>
      </w:tr>
      <w:tr w:rsidR="00CF5E51" w:rsidTr="00CF5E51">
        <w:trPr>
          <w:trHeight w:val="944"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lastRenderedPageBreak/>
              <w:t>11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 xml:space="preserve">Осуществление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ГУ  и руководителями ГУ </w:t>
            </w:r>
            <w:r>
              <w:br/>
              <w:t>в соответствии с действующим законодательством                            Санкт-Петербурга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jc w:val="center"/>
            </w:pPr>
          </w:p>
          <w:p w:rsidR="00CF5E51" w:rsidRDefault="00CF5E51">
            <w:pPr>
              <w:jc w:val="center"/>
            </w:pPr>
            <w:r>
              <w:t>ОГСиК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поступившей информации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12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 xml:space="preserve">Осуществление анализа  деятельности ГУ </w:t>
            </w:r>
            <w:r>
              <w:br/>
              <w:t>по реализации положений статьи 13.3 Федерального закона «О противодействии коррупции»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ОГСиК, 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полугодие</w:t>
            </w:r>
          </w:p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13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>Осуществление контроля качества предоставляемых ГУ платных услуг   и расходования денежных средств, полученных ГУ от оказания платных услуг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ЦБ, 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14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 xml:space="preserve">Осуществление анализа наличия и соответствия законодательству локальных нормативных актов ГУ, устанавливающих системы доплат и надбавок стимулирующего характера и системы премирования 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ЦБ, 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15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autoSpaceDE w:val="0"/>
              <w:autoSpaceDN w:val="0"/>
              <w:adjustRightInd w:val="0"/>
              <w:jc w:val="both"/>
            </w:pPr>
            <w:r>
              <w:t>Участие в заседаниях комиссий по противодействию коррупции в ГУ</w:t>
            </w:r>
          </w:p>
          <w:p w:rsidR="00CF5E51" w:rsidRDefault="00CF5E5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полугодие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 xml:space="preserve">Ведение учета и контроля исполнения документов </w:t>
            </w:r>
            <w:r>
              <w:br/>
              <w:t xml:space="preserve">по обращениям граждан, содержащих информацию </w:t>
            </w:r>
            <w:r>
              <w:br/>
              <w:t>о коррупционных проявлениях со стороны работников  учреждений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cantSplit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17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 xml:space="preserve">Анализ заявлений, обращений граждан на предмет наличия в них информации о фактах коррупции </w:t>
            </w:r>
            <w:r>
              <w:br/>
              <w:t xml:space="preserve">в учреждениях. </w:t>
            </w:r>
          </w:p>
          <w:p w:rsidR="00CF5E51" w:rsidRDefault="00CF5E51">
            <w:pPr>
              <w:jc w:val="both"/>
            </w:pPr>
            <w:r>
              <w:t>По результатам принятие организационных мер, направленных на предупреждение подобных фактов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cantSplit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lastRenderedPageBreak/>
              <w:t>18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jc w:val="both"/>
            </w:pPr>
            <w:r>
              <w:t xml:space="preserve">Осуществление контроля за исполнением учреждениями образования постановления Правительства РФ от 15.08.2013 № 706 </w:t>
            </w:r>
            <w:r>
              <w:br/>
              <w:t xml:space="preserve">«Об утверждении Правил оказания платных образовательных услуг» и распоряжения  Комитета </w:t>
            </w:r>
            <w:r>
              <w:br/>
              <w:t xml:space="preserve">по образованию от 30.10.2013 № 2524-р </w:t>
            </w:r>
            <w:r>
              <w:br/>
              <w:t xml:space="preserve">«Об утверждении Методических рекомендаций </w:t>
            </w:r>
          </w:p>
          <w:p w:rsidR="00CF5E51" w:rsidRDefault="00CF5E51">
            <w:pPr>
              <w:jc w:val="both"/>
            </w:pPr>
            <w:r>
              <w:t xml:space="preserve">«О порядке привлечения и использования средств физических и (или) юридических лиц и мерах </w:t>
            </w:r>
            <w:r>
              <w:br/>
              <w:t xml:space="preserve">по предупреждению незаконного сбора средств </w:t>
            </w:r>
            <w:r>
              <w:br/>
              <w:t>с родителей (законных представителей) обучающихся, воспитанников государственных образовательных организаций Санкт-Петербурга»</w:t>
            </w:r>
          </w:p>
          <w:p w:rsidR="00CF5E51" w:rsidRDefault="00CF5E51">
            <w:pPr>
              <w:jc w:val="both"/>
            </w:pP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Отдел образования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cantSplit/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19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51" w:rsidRDefault="00CF5E51">
            <w:pPr>
              <w:jc w:val="both"/>
            </w:pPr>
            <w:r>
              <w:t>Организация и проведение мероприятий по содействию включению в программы, реализуемые в учреждениях образования, учебных курсов, предметов, дисциплин (модулей), направленных на решение задач формирования антикоррупционного мировоззрения, повышения уровня правосознания и правовой культуры обучающихся</w:t>
            </w:r>
          </w:p>
          <w:p w:rsidR="00CF5E51" w:rsidRDefault="00CF5E51">
            <w:pPr>
              <w:jc w:val="both"/>
            </w:pP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Отдел образования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br w:type="page"/>
              <w:t>20</w:t>
            </w:r>
          </w:p>
        </w:tc>
        <w:tc>
          <w:tcPr>
            <w:tcW w:w="59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 xml:space="preserve">Оказание содействия в предотвращении </w:t>
            </w:r>
            <w:r>
              <w:br/>
              <w:t xml:space="preserve">и урегулировании случаев конфликта интересов </w:t>
            </w:r>
            <w:r>
              <w:br/>
              <w:t>в учреждениях</w:t>
            </w:r>
          </w:p>
        </w:tc>
        <w:tc>
          <w:tcPr>
            <w:tcW w:w="62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ОГСиК,</w:t>
            </w:r>
          </w:p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>Организация и проведение работы по выявлению фактов неправомерного использования закрепленного государственного имущества Санкт-Петербурга, средств бюджета Санкт-Петербурга, а также правонарушений коррупционной направленности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ОБУиО, ОЭР, ОГСиК,</w:t>
            </w:r>
            <w:r>
              <w:br/>
              <w:t>руководители структурных подразделений,</w:t>
            </w:r>
            <w:r>
              <w:br/>
              <w:t xml:space="preserve"> в ведении которых находятся ГУ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Ежеквартально</w:t>
            </w:r>
          </w:p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>Организация антикоррупционного образования руководителей и работников учреждений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ОГСиК,</w:t>
            </w:r>
          </w:p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  <w:tr w:rsidR="00CF5E51" w:rsidTr="00CF5E51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both"/>
            </w:pPr>
            <w:r>
              <w:t>Оказание содействия учреждениям в поддержании сотрудничества с правоохранительными органами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ОВЗПБ, ОГСиК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По мере необходимости</w:t>
            </w:r>
          </w:p>
        </w:tc>
      </w:tr>
      <w:tr w:rsidR="00CF5E51" w:rsidTr="00CF5E51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Осуществление контроля наличия на информационных стендах в подведомственных ГУ информации:</w:t>
            </w:r>
          </w:p>
          <w:p w:rsidR="00CF5E51" w:rsidRDefault="00CF5E51">
            <w:pPr>
              <w:widowControl w:val="0"/>
              <w:ind w:firstLine="324"/>
              <w:rPr>
                <w:lang w:eastAsia="en-US"/>
              </w:rPr>
            </w:pPr>
            <w:r>
              <w:rPr>
                <w:lang w:eastAsia="en-US"/>
              </w:rPr>
              <w:t>о номерах телефонов, почтовых и электронных адресах администрации района, прокуратуры Фрунзенского района Санкт-Петербурга и Управления Министерства внутренних дел Российской Федерации по Фрунзенскому г. Санкт-Петербурга, по которым можно сообщить о наличии в действиях должностных лиц коррупционной составляющей;</w:t>
            </w:r>
          </w:p>
          <w:p w:rsidR="00CF5E51" w:rsidRDefault="00CF5E51">
            <w:pPr>
              <w:jc w:val="both"/>
            </w:pPr>
            <w:r>
              <w:rPr>
                <w:lang w:eastAsia="en-US"/>
              </w:rPr>
              <w:t>о предоставлении дополнительных платных услуг, оказываемых учреждением, их стоимости и порядке оказания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Руководители структурных подразделений,</w:t>
            </w:r>
            <w:r>
              <w:br/>
              <w:t xml:space="preserve"> в ведении которых находятся ГУ, руководители ГУ</w:t>
            </w: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F5E51" w:rsidRDefault="00CF5E51">
            <w:pPr>
              <w:jc w:val="center"/>
            </w:pPr>
            <w:r>
              <w:t>В течение 2018-2022 гг.</w:t>
            </w:r>
          </w:p>
        </w:tc>
      </w:tr>
    </w:tbl>
    <w:p w:rsidR="00CF5E51" w:rsidRDefault="00CF5E51" w:rsidP="00CF5E51"/>
    <w:p w:rsidR="00CF5E51" w:rsidRDefault="00CF5E51" w:rsidP="00CF5E51"/>
    <w:p w:rsidR="00CF5E51" w:rsidRDefault="00CF5E51" w:rsidP="00CF5E51">
      <w:pPr>
        <w:rPr>
          <w:b/>
        </w:rPr>
      </w:pPr>
      <w:r>
        <w:rPr>
          <w:b/>
        </w:rPr>
        <w:t>Принятые сокращения:</w:t>
      </w:r>
    </w:p>
    <w:p w:rsidR="00CF5E51" w:rsidRDefault="00CF5E51" w:rsidP="00CF5E51"/>
    <w:p w:rsidR="00CF5E51" w:rsidRDefault="00CF5E51" w:rsidP="00CF5E51">
      <w:r>
        <w:t xml:space="preserve">    ОГСиК                            - Отдел по вопросам государственной службы и кадров</w:t>
      </w:r>
    </w:p>
    <w:p w:rsidR="00CF5E51" w:rsidRDefault="00CF5E51" w:rsidP="00CF5E51">
      <w:r>
        <w:t xml:space="preserve">    ОВЗПБ                            - Отдел по вопросам законности, правопорядка и безопасности</w:t>
      </w:r>
    </w:p>
    <w:p w:rsidR="00CF5E51" w:rsidRDefault="00CF5E51" w:rsidP="00CF5E51">
      <w:r>
        <w:t xml:space="preserve">    ОБУ и О                         - Отдел бухгалтерского учета и отчетности</w:t>
      </w:r>
    </w:p>
    <w:p w:rsidR="00CF5E51" w:rsidRDefault="00CF5E51" w:rsidP="00CF5E51">
      <w:r>
        <w:t xml:space="preserve">    ОЭР                                 - Отдел экономического развития </w:t>
      </w:r>
    </w:p>
    <w:p w:rsidR="00CF5E51" w:rsidRDefault="00CF5E51" w:rsidP="00CF5E51">
      <w:r>
        <w:rPr>
          <w:color w:val="000000"/>
        </w:rPr>
        <w:t xml:space="preserve">    ЦБ   </w:t>
      </w:r>
      <w:r>
        <w:t xml:space="preserve">                                 - СПБ ГКУ «Централизованная бухгалтерия администрации Фрунзенского района Санкт-Петербурга»</w:t>
      </w:r>
    </w:p>
    <w:tbl>
      <w:tblPr>
        <w:tblW w:w="0" w:type="dxa"/>
        <w:tblInd w:w="228" w:type="dxa"/>
        <w:tblLayout w:type="fixed"/>
        <w:tblLook w:val="04A0" w:firstRow="1" w:lastRow="0" w:firstColumn="1" w:lastColumn="0" w:noHBand="0" w:noVBand="1"/>
      </w:tblPr>
      <w:tblGrid>
        <w:gridCol w:w="2456"/>
        <w:gridCol w:w="12300"/>
      </w:tblGrid>
      <w:tr w:rsidR="00CF5E51" w:rsidTr="00CF5E51">
        <w:trPr>
          <w:cantSplit/>
        </w:trPr>
        <w:tc>
          <w:tcPr>
            <w:tcW w:w="2456" w:type="dxa"/>
            <w:hideMark/>
          </w:tcPr>
          <w:p w:rsidR="00CF5E51" w:rsidRDefault="00CF5E51">
            <w:pPr>
              <w:rPr>
                <w:spacing w:val="1"/>
              </w:rPr>
            </w:pPr>
            <w:r>
              <w:rPr>
                <w:spacing w:val="1"/>
              </w:rPr>
              <w:t xml:space="preserve">ГУ </w:t>
            </w:r>
          </w:p>
        </w:tc>
        <w:tc>
          <w:tcPr>
            <w:tcW w:w="12300" w:type="dxa"/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- государственные учреждения, находящиеся в ведении  администрации</w:t>
            </w:r>
          </w:p>
        </w:tc>
      </w:tr>
      <w:tr w:rsidR="00CF5E51" w:rsidTr="00CF5E51">
        <w:trPr>
          <w:cantSplit/>
        </w:trPr>
        <w:tc>
          <w:tcPr>
            <w:tcW w:w="2456" w:type="dxa"/>
            <w:hideMark/>
          </w:tcPr>
          <w:p w:rsidR="00CF5E51" w:rsidRDefault="00CF5E51">
            <w:r>
              <w:t xml:space="preserve">официальный сайт Администрации </w:t>
            </w:r>
          </w:p>
          <w:p w:rsidR="00CF5E51" w:rsidRDefault="00CF5E51">
            <w:r>
              <w:t>Санкт-Петербурга</w:t>
            </w:r>
          </w:p>
        </w:tc>
        <w:tc>
          <w:tcPr>
            <w:tcW w:w="12300" w:type="dxa"/>
          </w:tcPr>
          <w:p w:rsidR="00CF5E51" w:rsidRDefault="00CF5E5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- официальный сайт администрации Санкт-Петербурга в информационно-телекоммуникационной сети «Интернет» (www.gov.spb.ru)</w:t>
            </w:r>
          </w:p>
          <w:p w:rsidR="00CF5E51" w:rsidRDefault="00CF5E51">
            <w:pPr>
              <w:pStyle w:val="2"/>
              <w:spacing w:after="0" w:line="240" w:lineRule="auto"/>
              <w:jc w:val="both"/>
            </w:pPr>
          </w:p>
        </w:tc>
      </w:tr>
      <w:tr w:rsidR="00CF5E51" w:rsidTr="00CF5E51">
        <w:trPr>
          <w:cantSplit/>
        </w:trPr>
        <w:tc>
          <w:tcPr>
            <w:tcW w:w="2456" w:type="dxa"/>
            <w:hideMark/>
          </w:tcPr>
          <w:p w:rsidR="00CF5E51" w:rsidRDefault="00CF5E51">
            <w:r>
              <w:t>сеть Интернет</w:t>
            </w:r>
          </w:p>
        </w:tc>
        <w:tc>
          <w:tcPr>
            <w:tcW w:w="12300" w:type="dxa"/>
            <w:hideMark/>
          </w:tcPr>
          <w:p w:rsidR="00CF5E51" w:rsidRDefault="00CF5E51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- информационно-телекоммуникационная сеть «Интернет»</w:t>
            </w:r>
          </w:p>
        </w:tc>
      </w:tr>
    </w:tbl>
    <w:p w:rsidR="00CF5E51" w:rsidRDefault="00CF5E51" w:rsidP="00CF5E51"/>
    <w:p w:rsidR="00CF5E51" w:rsidRDefault="00CF5E51" w:rsidP="00CF5E51"/>
    <w:p w:rsidR="000C7A77" w:rsidRDefault="000C7A77"/>
    <w:sectPr w:rsidR="000C7A77" w:rsidSect="00CF5E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51"/>
    <w:rsid w:val="000C7A77"/>
    <w:rsid w:val="00993D82"/>
    <w:rsid w:val="00CF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F5E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F5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F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CF5E5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F5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F5E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7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Бобкова Татьяна Юрьевна</dc:creator>
  <cp:lastModifiedBy>Ekaterina</cp:lastModifiedBy>
  <cp:revision>2</cp:revision>
  <dcterms:created xsi:type="dcterms:W3CDTF">2018-08-20T06:47:00Z</dcterms:created>
  <dcterms:modified xsi:type="dcterms:W3CDTF">2018-08-20T06:47:00Z</dcterms:modified>
</cp:coreProperties>
</file>